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04" w:rsidRDefault="00BA7812">
      <w:pPr>
        <w:pStyle w:val="Header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 xml:space="preserve">School No – 10131 </w:t>
      </w:r>
      <w:r>
        <w:rPr>
          <w:rFonts w:ascii="Times New Roman" w:hAnsi="Times New Roman"/>
          <w:b/>
          <w:bCs/>
          <w:lang w:val="en-US"/>
        </w:rPr>
        <w:tab/>
      </w:r>
      <w:r>
        <w:rPr>
          <w:rFonts w:ascii="Times New Roman" w:hAnsi="Times New Roman"/>
          <w:b/>
          <w:bCs/>
          <w:lang w:val="en-US"/>
        </w:rPr>
        <w:tab/>
        <w:t xml:space="preserve"> Affiliation No. – 430143</w:t>
      </w:r>
    </w:p>
    <w:p w:rsidR="002F1104" w:rsidRDefault="00BA7812">
      <w:pPr>
        <w:spacing w:after="0"/>
        <w:ind w:left="57"/>
        <w:jc w:val="center"/>
        <w:rPr>
          <w:rFonts w:ascii="Times New Roman" w:hAnsi="Times New Roman" w:cs="Times New Roman"/>
          <w:b/>
          <w:bCs/>
          <w:sz w:val="44"/>
          <w:szCs w:val="24"/>
          <w:lang w:bidi="ar-SA"/>
        </w:rPr>
      </w:pPr>
      <w:r>
        <w:rPr>
          <w:rFonts w:ascii="Times New Roman" w:hAnsi="Times New Roman" w:cs="Times New Roman"/>
          <w:b/>
          <w:bCs/>
          <w:noProof/>
          <w:szCs w:val="24"/>
          <w:lang w:eastAsia="en-IN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margin">
              <wp:posOffset>-443230</wp:posOffset>
            </wp:positionH>
            <wp:positionV relativeFrom="paragraph">
              <wp:posOffset>73025</wp:posOffset>
            </wp:positionV>
            <wp:extent cx="899160" cy="862330"/>
            <wp:effectExtent l="0" t="0" r="0" b="0"/>
            <wp:wrapNone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899160" cy="8623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Cs w:val="24"/>
          <w:lang w:eastAsia="en-IN" w:bidi="ar-SA"/>
        </w:rPr>
        <w:drawing>
          <wp:anchor distT="0" distB="0" distL="0" distR="0" simplePos="0" relativeHeight="6" behindDoc="1" locked="0" layoutInCell="1" allowOverlap="1">
            <wp:simplePos x="0" y="0"/>
            <wp:positionH relativeFrom="margin">
              <wp:posOffset>5285105</wp:posOffset>
            </wp:positionH>
            <wp:positionV relativeFrom="paragraph">
              <wp:posOffset>65405</wp:posOffset>
            </wp:positionV>
            <wp:extent cx="899795" cy="873760"/>
            <wp:effectExtent l="0" t="0" r="0" b="2540"/>
            <wp:wrapNone/>
            <wp:docPr id="1027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7" cstate="print"/>
                    <a:srcRect r="81281"/>
                    <a:stretch/>
                  </pic:blipFill>
                  <pic:spPr>
                    <a:xfrm>
                      <a:off x="0" y="0"/>
                      <a:ext cx="899795" cy="8737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4"/>
          <w:szCs w:val="24"/>
          <w:lang w:bidi="ar-SA"/>
        </w:rPr>
        <w:t>SINGHANIA PUBLIC SCHOOL</w:t>
      </w:r>
    </w:p>
    <w:p w:rsidR="002F1104" w:rsidRDefault="00BA7812">
      <w:pPr>
        <w:spacing w:after="0"/>
        <w:ind w:left="57"/>
        <w:jc w:val="center"/>
        <w:rPr>
          <w:rFonts w:ascii="Times New Roman" w:hAnsi="Times New Roman" w:cs="Times New Roman"/>
          <w:b/>
          <w:bCs/>
          <w:szCs w:val="24"/>
          <w:lang w:bidi="ar-SA"/>
        </w:rPr>
      </w:pPr>
      <w:r>
        <w:rPr>
          <w:rFonts w:ascii="Times New Roman" w:hAnsi="Times New Roman" w:cs="Times New Roman"/>
          <w:b/>
          <w:bCs/>
          <w:szCs w:val="24"/>
          <w:lang w:bidi="ar-SA"/>
        </w:rPr>
        <w:t>In pursuit of Excellence &amp; Enlightenment</w:t>
      </w:r>
    </w:p>
    <w:p w:rsidR="002F1104" w:rsidRPr="00450A97" w:rsidRDefault="00BA7812">
      <w:pPr>
        <w:spacing w:after="0"/>
        <w:ind w:left="57"/>
        <w:jc w:val="center"/>
        <w:rPr>
          <w:rFonts w:ascii="Times New Roman" w:hAnsi="Times New Roman" w:cs="Times New Roman"/>
          <w:b/>
          <w:bCs/>
          <w:sz w:val="32"/>
          <w:szCs w:val="20"/>
          <w:lang w:bidi="ar-SA"/>
        </w:rPr>
      </w:pPr>
      <w:r w:rsidRPr="00450A97">
        <w:rPr>
          <w:rFonts w:ascii="Times New Roman" w:hAnsi="Times New Roman" w:cs="Times New Roman"/>
          <w:b/>
          <w:bCs/>
          <w:sz w:val="32"/>
          <w:szCs w:val="20"/>
          <w:lang w:bidi="ar-SA"/>
        </w:rPr>
        <w:t>NAME OF THE EXAMINATION: TERM 1</w:t>
      </w:r>
    </w:p>
    <w:p w:rsidR="002F1104" w:rsidRDefault="00BA7812">
      <w:pPr>
        <w:tabs>
          <w:tab w:val="center" w:pos="4541"/>
          <w:tab w:val="left" w:pos="6670"/>
        </w:tabs>
        <w:spacing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 w:rsidRPr="00450A97">
        <w:rPr>
          <w:rFonts w:ascii="Times New Roman" w:hAnsi="Times New Roman" w:cs="Times New Roman"/>
          <w:b/>
          <w:bCs/>
          <w:szCs w:val="20"/>
          <w:lang w:bidi="ar-SA"/>
        </w:rPr>
        <w:t xml:space="preserve">                         </w:t>
      </w:r>
      <w:r w:rsidR="00450A97">
        <w:rPr>
          <w:rFonts w:ascii="Times New Roman" w:hAnsi="Times New Roman" w:cs="Times New Roman"/>
          <w:b/>
          <w:bCs/>
          <w:szCs w:val="20"/>
          <w:lang w:bidi="ar-SA"/>
        </w:rPr>
        <w:t xml:space="preserve">               </w:t>
      </w:r>
      <w:r w:rsidRPr="00450A97">
        <w:rPr>
          <w:rFonts w:ascii="Times New Roman" w:hAnsi="Times New Roman" w:cs="Times New Roman"/>
          <w:b/>
          <w:bCs/>
          <w:szCs w:val="20"/>
          <w:lang w:bidi="ar-SA"/>
        </w:rPr>
        <w:t xml:space="preserve"> ACADEMIC SESSION: 2024 – 2025</w:t>
      </w:r>
      <w:r w:rsidRPr="00450A97">
        <w:rPr>
          <w:rFonts w:ascii="Times New Roman" w:hAnsi="Times New Roman" w:cs="Times New Roman"/>
          <w:b/>
          <w:bCs/>
          <w:sz w:val="32"/>
          <w:szCs w:val="24"/>
          <w:lang w:bidi="ar-SA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bidi="ar-SA"/>
        </w:rPr>
        <w:tab/>
      </w:r>
    </w:p>
    <w:p w:rsidR="002F1104" w:rsidRDefault="00BA7812" w:rsidP="00D5218D">
      <w:pPr>
        <w:spacing w:before="240"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>
        <w:rPr>
          <w:rFonts w:ascii="Times New Roman" w:hAnsi="Times New Roman" w:cs="Times New Roman"/>
          <w:b/>
          <w:bCs/>
          <w:szCs w:val="24"/>
          <w:lang w:bidi="ar-SA"/>
        </w:rPr>
        <w:t>MAXIMUM MARKS: - 80/ 70/ 60/ 40</w:t>
      </w:r>
      <w:r>
        <w:rPr>
          <w:rFonts w:ascii="Times New Roman" w:hAnsi="Times New Roman" w:cs="Times New Roman"/>
          <w:b/>
          <w:bCs/>
          <w:szCs w:val="24"/>
          <w:lang w:bidi="ar-SA"/>
        </w:rPr>
        <w:tab/>
      </w:r>
      <w:r>
        <w:rPr>
          <w:rFonts w:ascii="Times New Roman" w:hAnsi="Times New Roman" w:cs="Times New Roman"/>
          <w:b/>
          <w:bCs/>
          <w:szCs w:val="24"/>
          <w:lang w:bidi="ar-SA"/>
        </w:rPr>
        <w:tab/>
        <w:t>DURATION: 3</w:t>
      </w:r>
      <w:r w:rsidR="00450A97">
        <w:rPr>
          <w:rFonts w:ascii="Times New Roman" w:hAnsi="Times New Roman" w:cs="Times New Roman"/>
          <w:b/>
          <w:bCs/>
          <w:szCs w:val="24"/>
          <w:lang w:bidi="ar-SA"/>
        </w:rPr>
        <w:t xml:space="preserve"> </w:t>
      </w:r>
      <w:r>
        <w:rPr>
          <w:rFonts w:ascii="Times New Roman" w:hAnsi="Times New Roman" w:cs="Times New Roman"/>
          <w:b/>
          <w:bCs/>
          <w:szCs w:val="24"/>
          <w:lang w:bidi="ar-SA"/>
        </w:rPr>
        <w:t xml:space="preserve">HOURS </w:t>
      </w:r>
    </w:p>
    <w:p w:rsidR="002F1104" w:rsidRDefault="00BA7812">
      <w:pPr>
        <w:pBdr>
          <w:bottom w:val="single" w:sz="12" w:space="2" w:color="auto"/>
        </w:pBdr>
        <w:spacing w:after="0"/>
        <w:rPr>
          <w:rFonts w:ascii="Times New Roman" w:hAnsi="Times New Roman" w:cs="Times New Roman"/>
          <w:b/>
          <w:bCs/>
          <w:szCs w:val="24"/>
          <w:lang w:bidi="ar-SA"/>
        </w:rPr>
      </w:pPr>
      <w:r>
        <w:rPr>
          <w:rFonts w:ascii="Times New Roman" w:hAnsi="Times New Roman" w:cs="Times New Roman"/>
          <w:b/>
          <w:bCs/>
          <w:szCs w:val="24"/>
          <w:lang w:bidi="ar-SA"/>
        </w:rPr>
        <w:t xml:space="preserve">                                                             CLASS: </w:t>
      </w:r>
      <w:r w:rsidR="00450A97">
        <w:rPr>
          <w:rFonts w:ascii="Times New Roman" w:hAnsi="Times New Roman" w:cs="Times New Roman"/>
          <w:b/>
          <w:bCs/>
          <w:szCs w:val="24"/>
          <w:lang w:val="en-US" w:bidi="ar-SA"/>
        </w:rPr>
        <w:t>-VII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2206"/>
        <w:gridCol w:w="1736"/>
        <w:gridCol w:w="3367"/>
        <w:gridCol w:w="1872"/>
      </w:tblGrid>
      <w:tr w:rsidR="002F1104" w:rsidTr="00450A97">
        <w:tc>
          <w:tcPr>
            <w:tcW w:w="1349" w:type="dxa"/>
            <w:shd w:val="clear" w:color="auto" w:fill="auto"/>
          </w:tcPr>
          <w:p w:rsidR="002F1104" w:rsidRDefault="00BA78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Sr. No</w:t>
            </w:r>
          </w:p>
        </w:tc>
        <w:tc>
          <w:tcPr>
            <w:tcW w:w="2206" w:type="dxa"/>
            <w:shd w:val="clear" w:color="auto" w:fill="auto"/>
          </w:tcPr>
          <w:p w:rsidR="002F1104" w:rsidRDefault="00BA78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Date of Exam</w:t>
            </w:r>
          </w:p>
        </w:tc>
        <w:tc>
          <w:tcPr>
            <w:tcW w:w="1736" w:type="dxa"/>
            <w:shd w:val="clear" w:color="auto" w:fill="auto"/>
          </w:tcPr>
          <w:p w:rsidR="002F1104" w:rsidRDefault="00BA78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 xml:space="preserve">      Subject</w:t>
            </w:r>
          </w:p>
        </w:tc>
        <w:tc>
          <w:tcPr>
            <w:tcW w:w="3367" w:type="dxa"/>
            <w:shd w:val="clear" w:color="auto" w:fill="auto"/>
          </w:tcPr>
          <w:p w:rsidR="002F1104" w:rsidRDefault="00BA7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Syllabus</w:t>
            </w:r>
          </w:p>
        </w:tc>
        <w:tc>
          <w:tcPr>
            <w:tcW w:w="1872" w:type="dxa"/>
            <w:shd w:val="clear" w:color="auto" w:fill="auto"/>
          </w:tcPr>
          <w:p w:rsidR="002F1104" w:rsidRDefault="00BA781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Teacher</w:t>
            </w:r>
          </w:p>
        </w:tc>
      </w:tr>
      <w:tr w:rsidR="002F1104" w:rsidTr="00450A97">
        <w:trPr>
          <w:trHeight w:val="101"/>
        </w:trPr>
        <w:tc>
          <w:tcPr>
            <w:tcW w:w="1349" w:type="dxa"/>
            <w:shd w:val="clear" w:color="auto" w:fill="auto"/>
          </w:tcPr>
          <w:p w:rsidR="002F1104" w:rsidRDefault="00450A97" w:rsidP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01</w:t>
            </w:r>
          </w:p>
        </w:tc>
        <w:tc>
          <w:tcPr>
            <w:tcW w:w="2206" w:type="dxa"/>
            <w:shd w:val="clear" w:color="auto" w:fill="auto"/>
          </w:tcPr>
          <w:p w:rsidR="002F1104" w:rsidRDefault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20-09-2024 (FRI)</w:t>
            </w:r>
          </w:p>
        </w:tc>
        <w:tc>
          <w:tcPr>
            <w:tcW w:w="1736" w:type="dxa"/>
            <w:shd w:val="clear" w:color="auto" w:fill="auto"/>
          </w:tcPr>
          <w:p w:rsidR="002F1104" w:rsidRDefault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SANS/GUJ</w:t>
            </w:r>
          </w:p>
        </w:tc>
        <w:tc>
          <w:tcPr>
            <w:tcW w:w="3367" w:type="dxa"/>
            <w:shd w:val="clear" w:color="auto" w:fill="auto"/>
          </w:tcPr>
          <w:p w:rsidR="00D5218D" w:rsidRP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Sanskrit syllabus </w:t>
            </w:r>
          </w:p>
          <w:p w:rsidR="00D5218D" w:rsidRP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proofErr w:type="spellStart"/>
            <w:r w:rsidRPr="00D5218D">
              <w:rPr>
                <w:rFonts w:ascii="Nirmala UI" w:eastAsia="Times New Roman" w:hAnsi="Nirmala UI" w:cs="Nirmala UI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पाठ</w:t>
            </w:r>
            <w:proofErr w:type="spellEnd"/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 xml:space="preserve"> 1</w:t>
            </w:r>
            <w:r w:rsidRPr="00D5218D">
              <w:rPr>
                <w:rFonts w:ascii="Nirmala UI" w:eastAsia="Times New Roman" w:hAnsi="Nirmala UI" w:cs="Nirmala UI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से</w:t>
            </w:r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 xml:space="preserve"> 5</w:t>
            </w:r>
          </w:p>
          <w:p w:rsidR="00D5218D" w:rsidRP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proofErr w:type="spellStart"/>
            <w:r w:rsidRPr="00D5218D">
              <w:rPr>
                <w:rFonts w:ascii="Nirmala UI" w:eastAsia="Times New Roman" w:hAnsi="Nirmala UI" w:cs="Nirmala UI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व्याकरण</w:t>
            </w:r>
            <w:proofErr w:type="spellEnd"/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 xml:space="preserve"> </w:t>
            </w:r>
            <w:proofErr w:type="spellStart"/>
            <w:r w:rsidRPr="00D5218D">
              <w:rPr>
                <w:rFonts w:ascii="Nirmala UI" w:eastAsia="Times New Roman" w:hAnsi="Nirmala UI" w:cs="Nirmala UI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पाठ</w:t>
            </w:r>
            <w:proofErr w:type="spellEnd"/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 xml:space="preserve"> 1,2,3</w:t>
            </w:r>
          </w:p>
          <w:p w:rsidR="002F1104" w:rsidRDefault="002F1104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</w:p>
          <w:p w:rsidR="00D5218D" w:rsidRP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proofErr w:type="spellStart"/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gujarati</w:t>
            </w:r>
            <w:proofErr w:type="spellEnd"/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 xml:space="preserve"> syllabus </w:t>
            </w:r>
          </w:p>
          <w:p w:rsidR="00D5218D" w:rsidRP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Page No. 5 to 85</w:t>
            </w:r>
          </w:p>
        </w:tc>
        <w:tc>
          <w:tcPr>
            <w:tcW w:w="1872" w:type="dxa"/>
            <w:shd w:val="clear" w:color="auto" w:fill="auto"/>
          </w:tcPr>
          <w:p w:rsidR="002F1104" w:rsidRDefault="009B5EAD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Sweta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Chauhan</w:t>
            </w:r>
            <w:proofErr w:type="spellEnd"/>
          </w:p>
          <w:p w:rsidR="009B5EAD" w:rsidRDefault="009B5EAD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  <w:p w:rsidR="009B5EAD" w:rsidRDefault="009B5EAD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Francis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Gamit</w:t>
            </w:r>
            <w:proofErr w:type="spellEnd"/>
          </w:p>
        </w:tc>
      </w:tr>
      <w:tr w:rsidR="002F1104" w:rsidTr="00D5218D">
        <w:trPr>
          <w:trHeight w:val="631"/>
        </w:trPr>
        <w:tc>
          <w:tcPr>
            <w:tcW w:w="1349" w:type="dxa"/>
            <w:shd w:val="clear" w:color="auto" w:fill="auto"/>
          </w:tcPr>
          <w:p w:rsidR="002F1104" w:rsidRDefault="00450A97" w:rsidP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02</w:t>
            </w:r>
          </w:p>
        </w:tc>
        <w:tc>
          <w:tcPr>
            <w:tcW w:w="2206" w:type="dxa"/>
            <w:shd w:val="clear" w:color="auto" w:fill="auto"/>
          </w:tcPr>
          <w:p w:rsidR="002F1104" w:rsidRDefault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21-09-2024 (SAT)</w:t>
            </w:r>
          </w:p>
        </w:tc>
        <w:tc>
          <w:tcPr>
            <w:tcW w:w="1736" w:type="dxa"/>
            <w:shd w:val="clear" w:color="auto" w:fill="auto"/>
          </w:tcPr>
          <w:p w:rsidR="002F1104" w:rsidRDefault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COMP</w:t>
            </w:r>
          </w:p>
        </w:tc>
        <w:tc>
          <w:tcPr>
            <w:tcW w:w="3367" w:type="dxa"/>
            <w:shd w:val="clear" w:color="auto" w:fill="auto"/>
          </w:tcPr>
          <w:p w:rsidR="00BA7812" w:rsidRPr="00D5218D" w:rsidRDefault="00D5218D" w:rsidP="00BA7812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 w:rsidRPr="00D5218D">
              <w:rPr>
                <w:rFonts w:ascii="Times New Roman" w:hAnsi="Times New Roman" w:cs="Times New Roman"/>
                <w:b/>
                <w:lang w:bidi="ar-SA"/>
              </w:rPr>
              <w:t>CHAPTER</w:t>
            </w:r>
            <w:r>
              <w:rPr>
                <w:rFonts w:ascii="Times New Roman" w:hAnsi="Times New Roman" w:cs="Times New Roman"/>
                <w:b/>
                <w:lang w:bidi="ar-SA"/>
              </w:rPr>
              <w:t>:</w:t>
            </w:r>
            <w:r w:rsidRPr="00D5218D">
              <w:rPr>
                <w:rFonts w:ascii="Times New Roman" w:hAnsi="Times New Roman" w:cs="Times New Roman"/>
                <w:b/>
                <w:lang w:bidi="ar-SA"/>
              </w:rPr>
              <w:t xml:space="preserve"> 1,2,3,4</w:t>
            </w:r>
          </w:p>
        </w:tc>
        <w:tc>
          <w:tcPr>
            <w:tcW w:w="1872" w:type="dxa"/>
            <w:shd w:val="clear" w:color="auto" w:fill="auto"/>
          </w:tcPr>
          <w:p w:rsidR="002F1104" w:rsidRDefault="009B5EAD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Debasis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Chatterjee</w:t>
            </w:r>
            <w:proofErr w:type="spellEnd"/>
          </w:p>
        </w:tc>
      </w:tr>
      <w:tr w:rsidR="002F1104" w:rsidTr="00450A97">
        <w:trPr>
          <w:trHeight w:val="233"/>
        </w:trPr>
        <w:tc>
          <w:tcPr>
            <w:tcW w:w="1349" w:type="dxa"/>
            <w:shd w:val="clear" w:color="auto" w:fill="auto"/>
          </w:tcPr>
          <w:p w:rsidR="002F1104" w:rsidRDefault="00450A97" w:rsidP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03</w:t>
            </w:r>
          </w:p>
        </w:tc>
        <w:tc>
          <w:tcPr>
            <w:tcW w:w="2206" w:type="dxa"/>
            <w:shd w:val="clear" w:color="auto" w:fill="auto"/>
          </w:tcPr>
          <w:p w:rsidR="002F1104" w:rsidRDefault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23-09-2024 (MON)</w:t>
            </w:r>
          </w:p>
        </w:tc>
        <w:tc>
          <w:tcPr>
            <w:tcW w:w="1736" w:type="dxa"/>
            <w:shd w:val="clear" w:color="auto" w:fill="auto"/>
          </w:tcPr>
          <w:p w:rsidR="002F1104" w:rsidRDefault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HINDI</w:t>
            </w:r>
          </w:p>
        </w:tc>
        <w:tc>
          <w:tcPr>
            <w:tcW w:w="3367" w:type="dxa"/>
            <w:shd w:val="clear" w:color="auto" w:fill="auto"/>
          </w:tcPr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en-IN" w:bidi="ar-SA"/>
                <w14:ligatures w14:val="none"/>
              </w:rPr>
            </w:pPr>
            <w:proofErr w:type="spellStart"/>
            <w:r w:rsidRPr="00D5218D">
              <w:rPr>
                <w:rFonts w:ascii="Nirmala UI" w:eastAsia="Times New Roman" w:hAnsi="Nirmala UI" w:cs="Nirmala UI"/>
                <w:b/>
                <w:color w:val="222222"/>
                <w:kern w:val="0"/>
                <w:szCs w:val="24"/>
                <w:shd w:val="clear" w:color="auto" w:fill="FFFFFF"/>
                <w:lang w:eastAsia="en-IN" w:bidi="ar-SA"/>
                <w14:ligatures w14:val="none"/>
              </w:rPr>
              <w:t>वसंत</w:t>
            </w:r>
            <w:proofErr w:type="spellEnd"/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shd w:val="clear" w:color="auto" w:fill="FFFFFF"/>
                <w:lang w:eastAsia="en-IN" w:bidi="ar-SA"/>
                <w14:ligatures w14:val="none"/>
              </w:rPr>
              <w:t xml:space="preserve"> - </w:t>
            </w:r>
            <w:proofErr w:type="spellStart"/>
            <w:r w:rsidRPr="00D5218D">
              <w:rPr>
                <w:rFonts w:ascii="Nirmala UI" w:eastAsia="Times New Roman" w:hAnsi="Nirmala UI" w:cs="Nirmala UI"/>
                <w:b/>
                <w:color w:val="222222"/>
                <w:kern w:val="0"/>
                <w:szCs w:val="24"/>
                <w:shd w:val="clear" w:color="auto" w:fill="FFFFFF"/>
                <w:lang w:eastAsia="en-IN" w:bidi="ar-SA"/>
                <w14:ligatures w14:val="none"/>
              </w:rPr>
              <w:t>पाठ</w:t>
            </w:r>
            <w:proofErr w:type="spellEnd"/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shd w:val="clear" w:color="auto" w:fill="FFFFFF"/>
                <w:lang w:eastAsia="en-IN" w:bidi="ar-SA"/>
                <w14:ligatures w14:val="none"/>
              </w:rPr>
              <w:t xml:space="preserve"> 1 </w:t>
            </w:r>
            <w:r w:rsidRPr="00D5218D">
              <w:rPr>
                <w:rFonts w:ascii="Nirmala UI" w:eastAsia="Times New Roman" w:hAnsi="Nirmala UI" w:cs="Nirmala UI"/>
                <w:b/>
                <w:color w:val="222222"/>
                <w:kern w:val="0"/>
                <w:szCs w:val="24"/>
                <w:shd w:val="clear" w:color="auto" w:fill="FFFFFF"/>
                <w:lang w:eastAsia="en-IN" w:bidi="ar-SA"/>
                <w14:ligatures w14:val="none"/>
              </w:rPr>
              <w:t>से</w:t>
            </w:r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shd w:val="clear" w:color="auto" w:fill="FFFFFF"/>
                <w:lang w:eastAsia="en-IN" w:bidi="ar-SA"/>
                <w14:ligatures w14:val="none"/>
              </w:rPr>
              <w:t>7</w:t>
            </w:r>
          </w:p>
          <w:p w:rsidR="00D5218D" w:rsidRP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proofErr w:type="spellStart"/>
            <w:r w:rsidRPr="00D5218D">
              <w:rPr>
                <w:rFonts w:ascii="Nirmala UI" w:eastAsia="Times New Roman" w:hAnsi="Nirmala UI" w:cs="Nirmala UI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बाल</w:t>
            </w:r>
            <w:proofErr w:type="spellEnd"/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 xml:space="preserve"> </w:t>
            </w:r>
            <w:proofErr w:type="spellStart"/>
            <w:r w:rsidRPr="00D5218D">
              <w:rPr>
                <w:rFonts w:ascii="Nirmala UI" w:eastAsia="Times New Roman" w:hAnsi="Nirmala UI" w:cs="Nirmala UI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महाभारत</w:t>
            </w:r>
            <w:proofErr w:type="spellEnd"/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 xml:space="preserve"> - </w:t>
            </w:r>
            <w:proofErr w:type="spellStart"/>
            <w:r w:rsidRPr="00D5218D">
              <w:rPr>
                <w:rFonts w:ascii="Nirmala UI" w:eastAsia="Times New Roman" w:hAnsi="Nirmala UI" w:cs="Nirmala UI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पाठ</w:t>
            </w:r>
            <w:proofErr w:type="spellEnd"/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 xml:space="preserve"> 1 </w:t>
            </w:r>
            <w:proofErr w:type="spellStart"/>
            <w:r w:rsidRPr="00D5218D">
              <w:rPr>
                <w:rFonts w:ascii="Nirmala UI" w:eastAsia="Times New Roman" w:hAnsi="Nirmala UI" w:cs="Nirmala UI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से</w:t>
            </w:r>
            <w:proofErr w:type="spellEnd"/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 xml:space="preserve"> 10</w:t>
            </w:r>
          </w:p>
          <w:p w:rsidR="002F1104" w:rsidRP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proofErr w:type="spellStart"/>
            <w:r w:rsidRPr="00D5218D">
              <w:rPr>
                <w:rFonts w:ascii="Nirmala UI" w:eastAsia="Times New Roman" w:hAnsi="Nirmala UI" w:cs="Nirmala UI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व्याकरण</w:t>
            </w:r>
            <w:proofErr w:type="spellEnd"/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 xml:space="preserve"> </w:t>
            </w:r>
            <w:proofErr w:type="spellStart"/>
            <w:r w:rsidRPr="00D5218D">
              <w:rPr>
                <w:rFonts w:ascii="Nirmala UI" w:eastAsia="Times New Roman" w:hAnsi="Nirmala UI" w:cs="Nirmala UI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में</w:t>
            </w:r>
            <w:proofErr w:type="spellEnd"/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 xml:space="preserve">- </w:t>
            </w:r>
            <w:proofErr w:type="spellStart"/>
            <w:r w:rsidRPr="00D5218D">
              <w:rPr>
                <w:rFonts w:ascii="Nirmala UI" w:eastAsia="Times New Roman" w:hAnsi="Nirmala UI" w:cs="Nirmala UI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पाठ</w:t>
            </w:r>
            <w:proofErr w:type="spellEnd"/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 xml:space="preserve"> - 1 </w:t>
            </w:r>
            <w:proofErr w:type="spellStart"/>
            <w:r w:rsidRPr="00D5218D">
              <w:rPr>
                <w:rFonts w:ascii="Nirmala UI" w:eastAsia="Times New Roman" w:hAnsi="Nirmala UI" w:cs="Nirmala UI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से</w:t>
            </w:r>
            <w:proofErr w:type="spellEnd"/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 xml:space="preserve"> 6 </w:t>
            </w:r>
            <w:r w:rsidRPr="00D5218D">
              <w:rPr>
                <w:rFonts w:ascii="Nirmala UI" w:eastAsia="Times New Roman" w:hAnsi="Nirmala UI" w:cs="Nirmala UI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व</w:t>
            </w:r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20,21</w:t>
            </w:r>
          </w:p>
        </w:tc>
        <w:tc>
          <w:tcPr>
            <w:tcW w:w="1872" w:type="dxa"/>
            <w:shd w:val="clear" w:color="auto" w:fill="auto"/>
          </w:tcPr>
          <w:p w:rsidR="002F1104" w:rsidRDefault="009B5EAD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Urmila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Sharma</w:t>
            </w:r>
          </w:p>
        </w:tc>
      </w:tr>
      <w:tr w:rsidR="002F1104" w:rsidTr="00450A97">
        <w:trPr>
          <w:trHeight w:val="265"/>
        </w:trPr>
        <w:tc>
          <w:tcPr>
            <w:tcW w:w="1349" w:type="dxa"/>
            <w:shd w:val="clear" w:color="auto" w:fill="auto"/>
          </w:tcPr>
          <w:p w:rsidR="002F1104" w:rsidRDefault="00450A97" w:rsidP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04</w:t>
            </w:r>
          </w:p>
        </w:tc>
        <w:tc>
          <w:tcPr>
            <w:tcW w:w="2206" w:type="dxa"/>
            <w:shd w:val="clear" w:color="auto" w:fill="auto"/>
          </w:tcPr>
          <w:p w:rsidR="002F1104" w:rsidRDefault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25-09-2024 (WED)</w:t>
            </w:r>
          </w:p>
        </w:tc>
        <w:tc>
          <w:tcPr>
            <w:tcW w:w="1736" w:type="dxa"/>
            <w:shd w:val="clear" w:color="auto" w:fill="auto"/>
          </w:tcPr>
          <w:p w:rsidR="002F1104" w:rsidRDefault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ENGLISH</w:t>
            </w:r>
          </w:p>
        </w:tc>
        <w:tc>
          <w:tcPr>
            <w:tcW w:w="3367" w:type="dxa"/>
            <w:shd w:val="clear" w:color="auto" w:fill="auto"/>
          </w:tcPr>
          <w:p w:rsidR="00D5218D" w:rsidRPr="00D5218D" w:rsidRDefault="00D5218D" w:rsidP="009B5EAD">
            <w:pPr>
              <w:shd w:val="clear" w:color="auto" w:fill="FFFFFF"/>
              <w:spacing w:before="240" w:after="0" w:line="240" w:lineRule="auto"/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MAIN BOOK:</w:t>
            </w:r>
          </w:p>
          <w:p w:rsid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</w:p>
          <w:p w:rsidR="00D5218D" w:rsidRPr="00D5218D" w:rsidRDefault="00D5218D" w:rsidP="00D5218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  <w:t>GOPAL AND THE HILSA FISH</w:t>
            </w:r>
          </w:p>
          <w:p w:rsidR="00D5218D" w:rsidRPr="00D5218D" w:rsidRDefault="00D5218D" w:rsidP="00D5218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  <w:t>THE SHED</w:t>
            </w:r>
          </w:p>
          <w:p w:rsidR="00D5218D" w:rsidRPr="00D5218D" w:rsidRDefault="00D5218D" w:rsidP="00D5218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  <w:t>ASHES THAT MADE TREES BLOOM</w:t>
            </w:r>
          </w:p>
          <w:p w:rsidR="00D5218D" w:rsidRPr="00D5218D" w:rsidRDefault="00D5218D" w:rsidP="00D5218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  <w:t>CHIVVY</w:t>
            </w:r>
          </w:p>
          <w:p w:rsidR="00D5218D" w:rsidRPr="00D5218D" w:rsidRDefault="00D5218D" w:rsidP="00D5218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  <w:t>THREE QUESTIONS</w:t>
            </w:r>
          </w:p>
          <w:p w:rsidR="00D5218D" w:rsidRPr="00D5218D" w:rsidRDefault="00D5218D" w:rsidP="00D5218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  <w:t>THE REBEL</w:t>
            </w:r>
          </w:p>
          <w:p w:rsidR="00D5218D" w:rsidRP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</w:p>
          <w:p w:rsidR="00D5218D" w:rsidRP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SUPP. READER</w:t>
            </w:r>
            <w:r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:</w:t>
            </w:r>
          </w:p>
          <w:p w:rsidR="00D5218D" w:rsidRP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</w:p>
          <w:p w:rsidR="00D5218D" w:rsidRPr="00D5218D" w:rsidRDefault="00D5218D" w:rsidP="00D5218D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  <w:t>BRINGING UP KARI</w:t>
            </w:r>
          </w:p>
          <w:p w:rsidR="00D5218D" w:rsidRPr="00D5218D" w:rsidRDefault="00D5218D" w:rsidP="00D5218D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  <w:t>GOLU GROWS A NOSE</w:t>
            </w:r>
          </w:p>
          <w:p w:rsidR="00D5218D" w:rsidRP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</w:p>
          <w:p w:rsidR="00D5218D" w:rsidRP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GRAMMAR</w:t>
            </w:r>
          </w:p>
          <w:p w:rsidR="00D5218D" w:rsidRP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</w:p>
          <w:p w:rsidR="00D5218D" w:rsidRPr="00D5218D" w:rsidRDefault="00D5218D" w:rsidP="00D5218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  <w:t>DETERMINERS</w:t>
            </w:r>
          </w:p>
          <w:p w:rsidR="00D5218D" w:rsidRPr="00D5218D" w:rsidRDefault="00D5218D" w:rsidP="00D5218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  <w:t>VERBS AND TENSES</w:t>
            </w:r>
          </w:p>
          <w:p w:rsidR="00D5218D" w:rsidRPr="00D5218D" w:rsidRDefault="00D5218D" w:rsidP="00D5218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  <w:t>ACTIVE PASSIVE</w:t>
            </w:r>
          </w:p>
          <w:p w:rsidR="00D5218D" w:rsidRPr="00D5218D" w:rsidRDefault="00D5218D" w:rsidP="00D5218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  <w:t>MODALS</w:t>
            </w:r>
          </w:p>
          <w:p w:rsidR="00D5218D" w:rsidRPr="00D5218D" w:rsidRDefault="00D5218D" w:rsidP="00D5218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  <w:t>PREPOSITIONS</w:t>
            </w:r>
          </w:p>
          <w:p w:rsid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</w:p>
          <w:p w:rsidR="00D5218D" w:rsidRP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WRITING</w:t>
            </w:r>
          </w:p>
          <w:p w:rsidR="00D5218D" w:rsidRPr="009B5EAD" w:rsidRDefault="00D5218D" w:rsidP="009B5EAD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9B5EAD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  <w:t>NOTICE</w:t>
            </w:r>
          </w:p>
          <w:p w:rsidR="00D5218D" w:rsidRPr="00D5218D" w:rsidRDefault="00D5218D" w:rsidP="00D5218D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  <w:t>PARAGRAPH</w:t>
            </w:r>
          </w:p>
          <w:p w:rsidR="00D5218D" w:rsidRPr="00D5218D" w:rsidRDefault="00D5218D" w:rsidP="00D5218D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  <w:t>DIARY</w:t>
            </w:r>
          </w:p>
          <w:p w:rsidR="00D5218D" w:rsidRP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</w:p>
          <w:p w:rsidR="00D5218D" w:rsidRP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b/>
                <w:color w:val="222222"/>
                <w:kern w:val="0"/>
                <w:szCs w:val="24"/>
                <w:lang w:eastAsia="en-IN" w:bidi="ar-SA"/>
                <w14:ligatures w14:val="none"/>
              </w:rPr>
              <w:t>POETIC DEVICES</w:t>
            </w:r>
          </w:p>
          <w:p w:rsidR="00D5218D" w:rsidRP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</w:p>
          <w:p w:rsidR="00D5218D" w:rsidRPr="00D5218D" w:rsidRDefault="00D5218D" w:rsidP="00D521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Arial" w:eastAsia="Times New Roman" w:hAnsi="Arial" w:cs="Arial"/>
                <w:color w:val="222222"/>
                <w:kern w:val="0"/>
                <w:szCs w:val="24"/>
                <w:lang w:eastAsia="en-IN" w:bidi="ar-SA"/>
                <w14:ligatures w14:val="none"/>
              </w:rPr>
              <w:t>SIMILE, METAPHOR, PERSONIFICATIO N,ALLITERATION, OXYMORON, HYPE RBOLE, EUPHEMISM, ENJAMBMENT</w:t>
            </w:r>
          </w:p>
          <w:p w:rsidR="002F1104" w:rsidRDefault="002F110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872" w:type="dxa"/>
            <w:shd w:val="clear" w:color="auto" w:fill="auto"/>
          </w:tcPr>
          <w:p w:rsidR="002F1104" w:rsidRDefault="009B5EAD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lastRenderedPageBreak/>
              <w:t>Mr.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Soumik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Bhattacharya</w:t>
            </w:r>
          </w:p>
          <w:p w:rsidR="009B5EAD" w:rsidRDefault="009B5EAD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  <w:p w:rsidR="009B5EAD" w:rsidRDefault="009B5EAD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Rinu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Gohil</w:t>
            </w:r>
            <w:proofErr w:type="spellEnd"/>
          </w:p>
        </w:tc>
      </w:tr>
      <w:tr w:rsidR="002F1104" w:rsidTr="00450A97">
        <w:tc>
          <w:tcPr>
            <w:tcW w:w="1349" w:type="dxa"/>
            <w:shd w:val="clear" w:color="auto" w:fill="auto"/>
          </w:tcPr>
          <w:p w:rsidR="002F1104" w:rsidRDefault="00450A97" w:rsidP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lastRenderedPageBreak/>
              <w:t>05</w:t>
            </w:r>
          </w:p>
        </w:tc>
        <w:tc>
          <w:tcPr>
            <w:tcW w:w="2206" w:type="dxa"/>
            <w:shd w:val="clear" w:color="auto" w:fill="auto"/>
          </w:tcPr>
          <w:p w:rsidR="002F1104" w:rsidRDefault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27-09-2024 (FRI)</w:t>
            </w:r>
          </w:p>
        </w:tc>
        <w:tc>
          <w:tcPr>
            <w:tcW w:w="1736" w:type="dxa"/>
            <w:shd w:val="clear" w:color="auto" w:fill="auto"/>
          </w:tcPr>
          <w:p w:rsidR="002F1104" w:rsidRDefault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SCIENCE</w:t>
            </w:r>
          </w:p>
        </w:tc>
        <w:tc>
          <w:tcPr>
            <w:tcW w:w="3367" w:type="dxa"/>
            <w:shd w:val="clear" w:color="auto" w:fill="auto"/>
          </w:tcPr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4"/>
                <w:lang w:eastAsia="en-IN" w:bidi="ar-SA"/>
                <w14:ligatures w14:val="none"/>
              </w:rPr>
              <w:t>Chapter no. - 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1 Nutrition in plants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2 Nutrition in Animals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3 Heat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4 Acids, Bases and Salts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6 Respiration in organisms 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7 Transportation in Animals and Plants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9 Motion and Time</w:t>
            </w:r>
          </w:p>
          <w:p w:rsidR="002F1104" w:rsidRDefault="002F110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872" w:type="dxa"/>
            <w:shd w:val="clear" w:color="auto" w:fill="auto"/>
          </w:tcPr>
          <w:p w:rsidR="002F1104" w:rsidRDefault="009B5EAD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Shirin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Patel</w:t>
            </w:r>
          </w:p>
          <w:p w:rsidR="009B5EAD" w:rsidRDefault="009B5EAD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Pavan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Chaudhary</w:t>
            </w:r>
            <w:proofErr w:type="spellEnd"/>
          </w:p>
        </w:tc>
      </w:tr>
      <w:tr w:rsidR="002F1104" w:rsidTr="00450A97">
        <w:trPr>
          <w:trHeight w:val="297"/>
        </w:trPr>
        <w:tc>
          <w:tcPr>
            <w:tcW w:w="1349" w:type="dxa"/>
            <w:shd w:val="clear" w:color="auto" w:fill="auto"/>
          </w:tcPr>
          <w:p w:rsidR="002F1104" w:rsidRDefault="00450A97" w:rsidP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06</w:t>
            </w:r>
          </w:p>
        </w:tc>
        <w:tc>
          <w:tcPr>
            <w:tcW w:w="2206" w:type="dxa"/>
            <w:shd w:val="clear" w:color="auto" w:fill="auto"/>
          </w:tcPr>
          <w:p w:rsidR="002F1104" w:rsidRDefault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28-09-2024 (SAT)</w:t>
            </w:r>
          </w:p>
        </w:tc>
        <w:tc>
          <w:tcPr>
            <w:tcW w:w="1736" w:type="dxa"/>
            <w:shd w:val="clear" w:color="auto" w:fill="auto"/>
          </w:tcPr>
          <w:p w:rsidR="002F1104" w:rsidRDefault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ART</w:t>
            </w:r>
          </w:p>
        </w:tc>
        <w:tc>
          <w:tcPr>
            <w:tcW w:w="3367" w:type="dxa"/>
            <w:shd w:val="clear" w:color="auto" w:fill="auto"/>
          </w:tcPr>
          <w:p w:rsidR="002F1104" w:rsidRDefault="002F110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872" w:type="dxa"/>
            <w:shd w:val="clear" w:color="auto" w:fill="auto"/>
          </w:tcPr>
          <w:p w:rsidR="002F1104" w:rsidRDefault="002F110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2F1104" w:rsidTr="00450A97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349" w:type="dxa"/>
            <w:shd w:val="clear" w:color="auto" w:fill="auto"/>
          </w:tcPr>
          <w:p w:rsidR="002F1104" w:rsidRDefault="00450A97" w:rsidP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07</w:t>
            </w:r>
          </w:p>
        </w:tc>
        <w:tc>
          <w:tcPr>
            <w:tcW w:w="2206" w:type="dxa"/>
            <w:shd w:val="clear" w:color="auto" w:fill="auto"/>
          </w:tcPr>
          <w:p w:rsidR="002F1104" w:rsidRDefault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30-09-2024 (MON)</w:t>
            </w:r>
          </w:p>
        </w:tc>
        <w:tc>
          <w:tcPr>
            <w:tcW w:w="1736" w:type="dxa"/>
            <w:shd w:val="clear" w:color="auto" w:fill="auto"/>
          </w:tcPr>
          <w:p w:rsidR="002F1104" w:rsidRDefault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SST</w:t>
            </w:r>
          </w:p>
        </w:tc>
        <w:tc>
          <w:tcPr>
            <w:tcW w:w="3367" w:type="dxa"/>
            <w:shd w:val="clear" w:color="auto" w:fill="auto"/>
          </w:tcPr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4"/>
                <w:lang w:eastAsia="en-IN" w:bidi="ar-SA"/>
                <w14:ligatures w14:val="none"/>
              </w:rPr>
              <w:t>*History* 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1. Tracing changes Through a Thousand Years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2. New kings and kingdoms 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3. The Delhi Sultans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4. The Mughal Empire 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b/>
                <w:kern w:val="0"/>
                <w:szCs w:val="24"/>
                <w:lang w:eastAsia="en-IN" w:bidi="ar-SA"/>
                <w14:ligatures w14:val="none"/>
              </w:rPr>
              <w:t> </w:t>
            </w:r>
            <w:r w:rsidRPr="00D5218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4"/>
                <w:lang w:eastAsia="en-IN" w:bidi="ar-SA"/>
                <w14:ligatures w14:val="none"/>
              </w:rPr>
              <w:t>*Civics* :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1. On Equality 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2. Role of the Government in health </w:t>
            </w:r>
          </w:p>
          <w:p w:rsid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3. How the state government works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 w:val="32"/>
                <w:szCs w:val="24"/>
                <w:lang w:eastAsia="en-IN" w:bidi="ar-SA"/>
                <w14:ligatures w14:val="none"/>
              </w:rPr>
              <w:t> </w:t>
            </w:r>
            <w:r w:rsidRPr="00D5218D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4"/>
                <w:lang w:eastAsia="en-IN" w:bidi="ar-SA"/>
                <w14:ligatures w14:val="none"/>
              </w:rPr>
              <w:t>*Geography*</w:t>
            </w:r>
            <w:r w:rsidRPr="00D5218D">
              <w:rPr>
                <w:rFonts w:ascii="Times New Roman" w:eastAsia="Times New Roman" w:hAnsi="Times New Roman" w:cs="Times New Roman"/>
                <w:kern w:val="0"/>
                <w:sz w:val="32"/>
                <w:szCs w:val="24"/>
                <w:lang w:eastAsia="en-IN" w:bidi="ar-SA"/>
                <w14:ligatures w14:val="none"/>
              </w:rPr>
              <w:t xml:space="preserve"> : 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1. Environment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2. Inside Our Earth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3. Our changing Earth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4. Air</w:t>
            </w:r>
          </w:p>
          <w:p w:rsidR="002F1104" w:rsidRDefault="002F110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bidi="ar-SA"/>
              </w:rPr>
            </w:pPr>
          </w:p>
        </w:tc>
        <w:tc>
          <w:tcPr>
            <w:tcW w:w="1872" w:type="dxa"/>
            <w:shd w:val="clear" w:color="auto" w:fill="auto"/>
          </w:tcPr>
          <w:p w:rsidR="002F1104" w:rsidRDefault="009B5EAD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Poonam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Shastri</w:t>
            </w:r>
            <w:proofErr w:type="spellEnd"/>
          </w:p>
        </w:tc>
      </w:tr>
      <w:tr w:rsidR="00450A97" w:rsidTr="00450A97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97" w:rsidRDefault="00450A97" w:rsidP="00450A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08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97" w:rsidRDefault="00450A97" w:rsidP="001B7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03-10-2024 (THU)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97" w:rsidRDefault="00450A97" w:rsidP="001B7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MATHS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Chapter 1: Integers. 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Chapter 2: Fractions and Decimals. 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Chapter 3: Data Handling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Chapter 4: Simple Equations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Chapter 5: Lines and Angles</w:t>
            </w:r>
          </w:p>
          <w:p w:rsidR="00D5218D" w:rsidRPr="00D5218D" w:rsidRDefault="00D5218D" w:rsidP="00D52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</w:pPr>
            <w:r w:rsidRPr="00D5218D">
              <w:rPr>
                <w:rFonts w:ascii="Times New Roman" w:eastAsia="Times New Roman" w:hAnsi="Times New Roman" w:cs="Times New Roman"/>
                <w:kern w:val="0"/>
                <w:szCs w:val="24"/>
                <w:lang w:eastAsia="en-IN" w:bidi="ar-SA"/>
                <w14:ligatures w14:val="none"/>
              </w:rPr>
              <w:t>Chapter 6: The Triangle and its Properties.</w:t>
            </w:r>
          </w:p>
          <w:p w:rsidR="00450A97" w:rsidRDefault="00450A97" w:rsidP="001B7813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bidi="ar-S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A97" w:rsidRDefault="009B5EAD" w:rsidP="001B7813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Mrs.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Sushma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Ghatak</w:t>
            </w:r>
            <w:proofErr w:type="spellEnd"/>
          </w:p>
          <w:p w:rsidR="009B5EAD" w:rsidRDefault="009B5EAD" w:rsidP="001B7813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  <w:p w:rsidR="009B5EAD" w:rsidRDefault="009B5EAD" w:rsidP="001B7813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lang w:bidi="ar-SA"/>
              </w:rPr>
              <w:t>Mr.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Prasanta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Swain</w:t>
            </w:r>
            <w:bookmarkStart w:id="0" w:name="_GoBack"/>
            <w:bookmarkEnd w:id="0"/>
          </w:p>
        </w:tc>
      </w:tr>
    </w:tbl>
    <w:p w:rsidR="002F1104" w:rsidRDefault="00450A97" w:rsidP="00450A97">
      <w:pPr>
        <w:tabs>
          <w:tab w:val="left" w:pos="1072"/>
        </w:tabs>
        <w:rPr>
          <w:lang w:val="en-US"/>
        </w:rPr>
      </w:pPr>
      <w:r>
        <w:rPr>
          <w:lang w:val="en-US"/>
        </w:rPr>
        <w:tab/>
      </w:r>
    </w:p>
    <w:sectPr w:rsidR="002F1104">
      <w:pgSz w:w="11906" w:h="16838" w:code="9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6529B"/>
    <w:multiLevelType w:val="hybridMultilevel"/>
    <w:tmpl w:val="F93636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A5298"/>
    <w:multiLevelType w:val="hybridMultilevel"/>
    <w:tmpl w:val="6498AF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C3BC4"/>
    <w:multiLevelType w:val="hybridMultilevel"/>
    <w:tmpl w:val="21481A7E"/>
    <w:lvl w:ilvl="0" w:tplc="C680CB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62F2F"/>
    <w:multiLevelType w:val="hybridMultilevel"/>
    <w:tmpl w:val="881E7172"/>
    <w:lvl w:ilvl="0" w:tplc="D67006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04"/>
    <w:rsid w:val="002F1104"/>
    <w:rsid w:val="00450A97"/>
    <w:rsid w:val="006146DE"/>
    <w:rsid w:val="006A4E17"/>
    <w:rsid w:val="009B5EAD"/>
    <w:rsid w:val="00BA7812"/>
    <w:rsid w:val="00D5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SimSun" w:hAnsi="Aptos" w:cs="Vrinda"/>
        <w:kern w:val="2"/>
        <w:sz w:val="24"/>
        <w:szCs w:val="30"/>
        <w:lang w:val="en-IN" w:eastAsia="en-US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60" w:after="80"/>
      <w:outlineLvl w:val="2"/>
    </w:pPr>
    <w:rPr>
      <w:color w:val="0F4761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ptos Display" w:eastAsia="SimSun" w:hAnsi="Aptos Display" w:cs="Vrinda"/>
      <w:color w:val="0F4761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ptos Display" w:eastAsia="SimSun" w:hAnsi="Aptos Display" w:cs="Vrinda"/>
      <w:color w:val="0F4761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Vrinda"/>
      <w:color w:val="0F4761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Vrinda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Vrinda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Vrinda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Vrinda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Vrinda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Vrinda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Pr>
      <w:rFonts w:ascii="Aptos Display" w:eastAsia="SimSun" w:hAnsi="Aptos Display" w:cs="Vrinda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Vrinda"/>
      <w:color w:val="595959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rFonts w:cs="Vrinda"/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Vrinda"/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:szCs w:val="24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kern w:val="0"/>
      <w:szCs w:val="24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SimSun" w:hAnsi="Aptos" w:cs="Vrinda"/>
        <w:kern w:val="2"/>
        <w:sz w:val="24"/>
        <w:szCs w:val="30"/>
        <w:lang w:val="en-IN" w:eastAsia="en-US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160" w:after="80"/>
      <w:outlineLvl w:val="2"/>
    </w:pPr>
    <w:rPr>
      <w:color w:val="0F4761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ptos Display" w:eastAsia="SimSun" w:hAnsi="Aptos Display" w:cs="Vrinda"/>
      <w:color w:val="0F4761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ptos Display" w:eastAsia="SimSun" w:hAnsi="Aptos Display" w:cs="Vrinda"/>
      <w:color w:val="0F4761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Vrinda"/>
      <w:color w:val="0F4761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Vrinda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Vrinda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Vrinda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Vrinda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Vrinda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Vrinda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Pr>
      <w:rFonts w:ascii="Aptos Display" w:eastAsia="SimSun" w:hAnsi="Aptos Display" w:cs="Vrinda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Vrinda"/>
      <w:color w:val="595959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rFonts w:cs="Vrinda"/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Vrinda"/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:szCs w:val="24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kern w:val="0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 Chatterjee</dc:creator>
  <cp:lastModifiedBy>ADMIN</cp:lastModifiedBy>
  <cp:revision>2</cp:revision>
  <dcterms:created xsi:type="dcterms:W3CDTF">2024-08-31T03:42:00Z</dcterms:created>
  <dcterms:modified xsi:type="dcterms:W3CDTF">2024-08-31T03:42:00Z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e64233dc64ef480b83ed53e0782a4d59</vt:lpwstr>
  </property>
</Properties>
</file>